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CD" w:rsidRPr="000A7F86" w:rsidRDefault="00384223" w:rsidP="000A7F86">
      <w:pPr>
        <w:spacing w:after="0" w:line="240" w:lineRule="auto"/>
        <w:jc w:val="center"/>
        <w:rPr>
          <w:b/>
          <w:sz w:val="36"/>
          <w:lang w:val="de-AT"/>
        </w:rPr>
      </w:pPr>
      <w:bookmarkStart w:id="0" w:name="_GoBack"/>
      <w:bookmarkEnd w:id="0"/>
      <w:r w:rsidRPr="000A7F86">
        <w:rPr>
          <w:b/>
          <w:sz w:val="36"/>
          <w:lang w:val="de-AT"/>
        </w:rPr>
        <w:t>TOK Essay Outline Help</w:t>
      </w:r>
    </w:p>
    <w:p w:rsidR="000A7F86" w:rsidRP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de-AT"/>
        </w:rPr>
      </w:pPr>
      <w:r w:rsidRPr="000A7F86">
        <w:rPr>
          <w:b/>
          <w:lang w:val="de-AT"/>
        </w:rPr>
        <w:t>Name:</w:t>
      </w: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Pr="000A7F86" w:rsidRDefault="000A7F86" w:rsidP="000A7F86">
      <w:pPr>
        <w:spacing w:after="0" w:line="240" w:lineRule="auto"/>
        <w:rPr>
          <w:lang w:val="de-AT"/>
        </w:rPr>
      </w:pPr>
    </w:p>
    <w:p w:rsidR="00384223" w:rsidRPr="000A7F86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de-AT"/>
        </w:rPr>
      </w:pPr>
      <w:r w:rsidRPr="000A7F86">
        <w:rPr>
          <w:b/>
          <w:lang w:val="de-AT"/>
        </w:rPr>
        <w:t>Prescribed Title of TOK Essay:</w:t>
      </w: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t>In this essay I will show that…</w:t>
      </w:r>
      <w:r>
        <w:rPr>
          <w:lang w:val="de-AT"/>
        </w:rPr>
        <w:t xml:space="preserve"> (complete the sentence making reference to two areas of knowledge, answering the prescribed title). The answer should be balanced.</w:t>
      </w: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t>AOK 1 claim:</w:t>
      </w:r>
      <w:r>
        <w:rPr>
          <w:lang w:val="de-AT"/>
        </w:rPr>
        <w:t xml:space="preserve"> Answer the title and provide a supporting (pro) answer: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>Provide a supporting example for AOK 1: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>If possible, link it to TOK theory. Show how TOK theory supports this claim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t>AOK 1 counter claim:</w:t>
      </w:r>
      <w:r>
        <w:rPr>
          <w:lang w:val="de-AT"/>
        </w:rPr>
        <w:t xml:space="preserve"> Answer the title and provide a supporting (contra) answer: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>Provide a supporting example for AOK 1: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C534EB" w:rsidRDefault="00C534EB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>If possible, link it to TOK theory. Show how TOK theory supports this counter claim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lastRenderedPageBreak/>
        <w:t xml:space="preserve">AOK 2 claim: </w:t>
      </w:r>
      <w:r>
        <w:rPr>
          <w:lang w:val="de-AT"/>
        </w:rPr>
        <w:t>Answer the title and provide a supporting (pro) answer: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C534EB" w:rsidRDefault="00C534EB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 xml:space="preserve">Provide a supporting example for AOK </w:t>
      </w:r>
      <w:r w:rsidR="00707F66">
        <w:rPr>
          <w:lang w:val="de-AT"/>
        </w:rPr>
        <w:t>2</w:t>
      </w:r>
      <w:r>
        <w:rPr>
          <w:lang w:val="de-AT"/>
        </w:rPr>
        <w:t>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>If possible, link it to TOK theory. Show how TOK theory supports this claim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t>AOK 2 counter claim:</w:t>
      </w:r>
      <w:r>
        <w:rPr>
          <w:lang w:val="de-AT"/>
        </w:rPr>
        <w:t xml:space="preserve"> Answer the title and provide a supporting (contra) answer: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C534EB" w:rsidRDefault="00C534EB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 xml:space="preserve">Provide a supporting example for AOK </w:t>
      </w:r>
      <w:r w:rsidR="00707F66">
        <w:rPr>
          <w:lang w:val="de-AT"/>
        </w:rPr>
        <w:t>2</w:t>
      </w:r>
      <w:r>
        <w:rPr>
          <w:lang w:val="de-AT"/>
        </w:rPr>
        <w:t>: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C534EB" w:rsidRDefault="00C534EB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  <w:r>
        <w:rPr>
          <w:lang w:val="de-AT"/>
        </w:rPr>
        <w:t>If possible, link it to TOK theory. Show how TOK theory supports this counter claim</w:t>
      </w: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C534EB" w:rsidRDefault="00C534EB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spacing w:after="0" w:line="240" w:lineRule="auto"/>
        <w:rPr>
          <w:lang w:val="de-AT"/>
        </w:rPr>
      </w:pPr>
    </w:p>
    <w:p w:rsidR="00384223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  <w:r w:rsidRPr="000A7F86">
        <w:rPr>
          <w:b/>
          <w:lang w:val="de-AT"/>
        </w:rPr>
        <w:t>Conclusion:</w:t>
      </w:r>
      <w:r>
        <w:rPr>
          <w:lang w:val="de-AT"/>
        </w:rPr>
        <w:t xml:space="preserve"> Summarize your findings. In this essay I wanted to show that…. Repeat the answer to the TOK essay and summarize your kei findings.</w:t>
      </w: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0A7F86" w:rsidRDefault="000A7F86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de-AT"/>
        </w:rPr>
      </w:pPr>
    </w:p>
    <w:p w:rsidR="00384223" w:rsidRDefault="00384223" w:rsidP="000A7F86">
      <w:pPr>
        <w:spacing w:after="0" w:line="240" w:lineRule="auto"/>
        <w:rPr>
          <w:lang w:val="de-AT"/>
        </w:rPr>
      </w:pPr>
    </w:p>
    <w:p w:rsidR="00384223" w:rsidRPr="00384223" w:rsidRDefault="00384223" w:rsidP="000A7F86">
      <w:pPr>
        <w:spacing w:after="0" w:line="240" w:lineRule="auto"/>
        <w:rPr>
          <w:lang w:val="de-AT"/>
        </w:rPr>
      </w:pPr>
    </w:p>
    <w:sectPr w:rsidR="00384223" w:rsidRPr="00384223" w:rsidSect="00C534E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23"/>
    <w:rsid w:val="000A7F86"/>
    <w:rsid w:val="00215347"/>
    <w:rsid w:val="00237DCB"/>
    <w:rsid w:val="00384223"/>
    <w:rsid w:val="00495220"/>
    <w:rsid w:val="00510D06"/>
    <w:rsid w:val="00707F66"/>
    <w:rsid w:val="00827FE3"/>
    <w:rsid w:val="00845FA4"/>
    <w:rsid w:val="00C534EB"/>
    <w:rsid w:val="00F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E830-DABB-4B16-9B26-C4A1DDB6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Kim</dc:creator>
  <cp:keywords/>
  <dc:description/>
  <cp:lastModifiedBy>Oliver Kim</cp:lastModifiedBy>
  <cp:revision>2</cp:revision>
  <cp:lastPrinted>2018-11-13T06:46:00Z</cp:lastPrinted>
  <dcterms:created xsi:type="dcterms:W3CDTF">2018-12-17T07:17:00Z</dcterms:created>
  <dcterms:modified xsi:type="dcterms:W3CDTF">2018-12-17T07:17:00Z</dcterms:modified>
</cp:coreProperties>
</file>